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6BD" w:rsidRPr="00101A67" w:rsidRDefault="00A75EA6" w:rsidP="00921B35">
      <w:pPr>
        <w:spacing w:after="160" w:line="256" w:lineRule="auto"/>
        <w:jc w:val="center"/>
        <w:rPr>
          <w:rFonts w:ascii="Arial Narrow" w:eastAsia="Times New Roman" w:hAnsi="Arial Narrow" w:cs="Times New Roman"/>
          <w:b/>
          <w:iCs/>
          <w:sz w:val="28"/>
          <w:szCs w:val="28"/>
        </w:rPr>
      </w:pPr>
      <w:proofErr w:type="spellStart"/>
      <w:r w:rsidRPr="00101A67">
        <w:rPr>
          <w:rFonts w:ascii="Arial Narrow" w:eastAsia="Times New Roman" w:hAnsi="Arial Narrow" w:cs="Times New Roman"/>
          <w:b/>
          <w:iCs/>
          <w:sz w:val="28"/>
          <w:szCs w:val="28"/>
        </w:rPr>
        <w:t>Posk</w:t>
      </w:r>
      <w:r w:rsidR="009B36BD" w:rsidRPr="00101A67">
        <w:rPr>
          <w:rFonts w:ascii="Arial Narrow" w:eastAsia="Times New Roman" w:hAnsi="Arial Narrow" w:cs="Times New Roman"/>
          <w:b/>
          <w:iCs/>
          <w:sz w:val="28"/>
          <w:szCs w:val="28"/>
        </w:rPr>
        <w:t>ytnutí</w:t>
      </w:r>
      <w:proofErr w:type="spellEnd"/>
      <w:r w:rsidR="009B36BD" w:rsidRPr="00101A67">
        <w:rPr>
          <w:rFonts w:ascii="Arial Narrow" w:eastAsia="Times New Roman" w:hAnsi="Arial Narrow" w:cs="Times New Roman"/>
          <w:b/>
          <w:iCs/>
          <w:sz w:val="28"/>
          <w:szCs w:val="28"/>
        </w:rPr>
        <w:t xml:space="preserve"> </w:t>
      </w:r>
      <w:proofErr w:type="spellStart"/>
      <w:r w:rsidR="009B36BD" w:rsidRPr="00101A67">
        <w:rPr>
          <w:rFonts w:ascii="Arial Narrow" w:eastAsia="Times New Roman" w:hAnsi="Arial Narrow" w:cs="Times New Roman"/>
          <w:b/>
          <w:iCs/>
          <w:sz w:val="28"/>
          <w:szCs w:val="28"/>
        </w:rPr>
        <w:t>telefonního</w:t>
      </w:r>
      <w:proofErr w:type="spellEnd"/>
      <w:r w:rsidR="009B36BD" w:rsidRPr="00101A67">
        <w:rPr>
          <w:rFonts w:ascii="Arial Narrow" w:eastAsia="Times New Roman" w:hAnsi="Arial Narrow" w:cs="Times New Roman"/>
          <w:b/>
          <w:iCs/>
          <w:sz w:val="28"/>
          <w:szCs w:val="28"/>
        </w:rPr>
        <w:t xml:space="preserve"> </w:t>
      </w:r>
      <w:proofErr w:type="spellStart"/>
      <w:r w:rsidR="009B36BD" w:rsidRPr="00101A67">
        <w:rPr>
          <w:rFonts w:ascii="Arial Narrow" w:eastAsia="Times New Roman" w:hAnsi="Arial Narrow" w:cs="Times New Roman"/>
          <w:b/>
          <w:iCs/>
          <w:sz w:val="28"/>
          <w:szCs w:val="28"/>
        </w:rPr>
        <w:t>čísla</w:t>
      </w:r>
      <w:proofErr w:type="spellEnd"/>
      <w:r w:rsidR="009B36BD" w:rsidRPr="00101A67">
        <w:rPr>
          <w:rFonts w:ascii="Arial Narrow" w:eastAsia="Times New Roman" w:hAnsi="Arial Narrow" w:cs="Times New Roman"/>
          <w:b/>
          <w:iCs/>
          <w:sz w:val="28"/>
          <w:szCs w:val="28"/>
        </w:rPr>
        <w:t xml:space="preserve"> a e-</w:t>
      </w:r>
      <w:proofErr w:type="spellStart"/>
      <w:r w:rsidR="009B36BD" w:rsidRPr="00101A67">
        <w:rPr>
          <w:rFonts w:ascii="Arial Narrow" w:eastAsia="Times New Roman" w:hAnsi="Arial Narrow" w:cs="Times New Roman"/>
          <w:b/>
          <w:iCs/>
          <w:sz w:val="28"/>
          <w:szCs w:val="28"/>
        </w:rPr>
        <w:t>mail</w:t>
      </w:r>
      <w:r w:rsidR="00921B35" w:rsidRPr="00101A67">
        <w:rPr>
          <w:rFonts w:ascii="Arial Narrow" w:eastAsia="Times New Roman" w:hAnsi="Arial Narrow" w:cs="Times New Roman"/>
          <w:b/>
          <w:iCs/>
          <w:sz w:val="28"/>
          <w:szCs w:val="28"/>
        </w:rPr>
        <w:t>ové</w:t>
      </w:r>
      <w:proofErr w:type="spellEnd"/>
      <w:r w:rsidR="00921B35" w:rsidRPr="00101A67">
        <w:rPr>
          <w:rFonts w:ascii="Arial Narrow" w:eastAsia="Times New Roman" w:hAnsi="Arial Narrow" w:cs="Times New Roman"/>
          <w:b/>
          <w:iCs/>
          <w:sz w:val="28"/>
          <w:szCs w:val="28"/>
        </w:rPr>
        <w:t xml:space="preserve"> </w:t>
      </w:r>
      <w:proofErr w:type="spellStart"/>
      <w:r w:rsidR="00921B35" w:rsidRPr="00101A67">
        <w:rPr>
          <w:rFonts w:ascii="Arial Narrow" w:eastAsia="Times New Roman" w:hAnsi="Arial Narrow" w:cs="Times New Roman"/>
          <w:b/>
          <w:iCs/>
          <w:sz w:val="28"/>
          <w:szCs w:val="28"/>
        </w:rPr>
        <w:t>adresy</w:t>
      </w:r>
      <w:proofErr w:type="spellEnd"/>
    </w:p>
    <w:p w:rsidR="009B36BD" w:rsidRPr="00602B51" w:rsidRDefault="009B36BD" w:rsidP="00E26F96">
      <w:pPr>
        <w:spacing w:after="160" w:line="256" w:lineRule="auto"/>
        <w:rPr>
          <w:rFonts w:ascii="Arial Narrow" w:eastAsia="Times New Roman" w:hAnsi="Arial Narrow" w:cs="Times New Roman"/>
          <w:iCs/>
        </w:rPr>
      </w:pPr>
    </w:p>
    <w:p w:rsidR="00E26F96" w:rsidRPr="00602B51" w:rsidRDefault="00E26F96" w:rsidP="00E26F96">
      <w:pPr>
        <w:spacing w:after="160" w:line="256" w:lineRule="auto"/>
        <w:rPr>
          <w:rFonts w:ascii="Arial Narrow" w:eastAsia="Times New Roman" w:hAnsi="Arial Narrow" w:cs="Times New Roman"/>
          <w:iCs/>
        </w:rPr>
      </w:pPr>
      <w:proofErr w:type="spellStart"/>
      <w:r w:rsidRPr="00602B51">
        <w:rPr>
          <w:rFonts w:ascii="Arial Narrow" w:eastAsia="Times New Roman" w:hAnsi="Arial Narrow" w:cs="Times New Roman"/>
          <w:iCs/>
        </w:rPr>
        <w:t>Telefonní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kontakt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a e-</w:t>
      </w:r>
      <w:proofErr w:type="spellStart"/>
      <w:r w:rsidRPr="00602B51">
        <w:rPr>
          <w:rFonts w:ascii="Arial Narrow" w:eastAsia="Times New Roman" w:hAnsi="Arial Narrow" w:cs="Times New Roman"/>
          <w:iCs/>
        </w:rPr>
        <w:t>mailová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adresa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B4447D" w:rsidRPr="00602B51">
        <w:rPr>
          <w:rFonts w:ascii="Arial Narrow" w:eastAsia="Times New Roman" w:hAnsi="Arial Narrow" w:cs="Times New Roman"/>
          <w:iCs/>
        </w:rPr>
        <w:t>nájemců</w:t>
      </w:r>
      <w:proofErr w:type="spellEnd"/>
      <w:r w:rsidR="00B4447D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B4447D" w:rsidRPr="00602B51">
        <w:rPr>
          <w:rFonts w:ascii="Arial Narrow" w:eastAsia="Times New Roman" w:hAnsi="Arial Narrow" w:cs="Times New Roman"/>
          <w:iCs/>
        </w:rPr>
        <w:t>bytů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, </w:t>
      </w:r>
      <w:proofErr w:type="spellStart"/>
      <w:r w:rsidRPr="00602B51">
        <w:rPr>
          <w:rFonts w:ascii="Arial Narrow" w:eastAsia="Times New Roman" w:hAnsi="Arial Narrow" w:cs="Times New Roman"/>
          <w:iCs/>
        </w:rPr>
        <w:t>případně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dalších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osob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užívajících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bytové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jednotky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budou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zpracovávány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pro </w:t>
      </w:r>
      <w:proofErr w:type="spellStart"/>
      <w:r w:rsidRPr="00602B51">
        <w:rPr>
          <w:rFonts w:ascii="Arial Narrow" w:eastAsia="Times New Roman" w:hAnsi="Arial Narrow" w:cs="Times New Roman"/>
          <w:iCs/>
        </w:rPr>
        <w:t>účel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řešení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akutních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havárií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či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oprav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. </w:t>
      </w:r>
      <w:proofErr w:type="spellStart"/>
      <w:r w:rsidRPr="00602B51">
        <w:rPr>
          <w:rFonts w:ascii="Arial Narrow" w:eastAsia="Times New Roman" w:hAnsi="Arial Narrow" w:cs="Times New Roman"/>
          <w:iCs/>
        </w:rPr>
        <w:t>Správcem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osobních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údajů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je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921B35">
        <w:rPr>
          <w:rFonts w:ascii="Arial Narrow" w:eastAsia="Times New Roman" w:hAnsi="Arial Narrow" w:cs="Times New Roman"/>
          <w:iCs/>
        </w:rPr>
        <w:t>Společenství</w:t>
      </w:r>
      <w:proofErr w:type="spellEnd"/>
      <w:r w:rsidR="00921B35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921B35">
        <w:rPr>
          <w:rFonts w:ascii="Arial Narrow" w:eastAsia="Times New Roman" w:hAnsi="Arial Narrow" w:cs="Times New Roman"/>
          <w:iCs/>
        </w:rPr>
        <w:t>vlastníků</w:t>
      </w:r>
      <w:proofErr w:type="spellEnd"/>
      <w:r w:rsidR="00921B35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921B35">
        <w:rPr>
          <w:rFonts w:ascii="Arial Narrow" w:eastAsia="Times New Roman" w:hAnsi="Arial Narrow" w:cs="Times New Roman"/>
          <w:iCs/>
        </w:rPr>
        <w:t>Františka</w:t>
      </w:r>
      <w:proofErr w:type="spellEnd"/>
      <w:r w:rsidR="00921B35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921B35">
        <w:rPr>
          <w:rFonts w:ascii="Arial Narrow" w:eastAsia="Times New Roman" w:hAnsi="Arial Narrow" w:cs="Times New Roman"/>
          <w:iCs/>
        </w:rPr>
        <w:t>Křížka</w:t>
      </w:r>
      <w:proofErr w:type="spellEnd"/>
      <w:r w:rsidR="00921B35">
        <w:rPr>
          <w:rFonts w:ascii="Arial Narrow" w:eastAsia="Times New Roman" w:hAnsi="Arial Narrow" w:cs="Times New Roman"/>
          <w:iCs/>
        </w:rPr>
        <w:t xml:space="preserve"> 461, Praha 7,</w:t>
      </w:r>
      <w:r w:rsidRPr="00602B51">
        <w:rPr>
          <w:rFonts w:ascii="Arial Narrow" w:eastAsia="Times New Roman" w:hAnsi="Arial Narrow" w:cs="Times New Roman"/>
          <w:iCs/>
        </w:rPr>
        <w:t xml:space="preserve"> </w:t>
      </w:r>
      <w:r w:rsidR="009B36BD" w:rsidRPr="00602B51">
        <w:rPr>
          <w:rFonts w:ascii="Arial Narrow" w:eastAsia="Times New Roman" w:hAnsi="Arial Narrow" w:cs="Times New Roman"/>
          <w:iCs/>
        </w:rPr>
        <w:t>IČO:</w:t>
      </w:r>
      <w:r w:rsidR="00101A67">
        <w:rPr>
          <w:rFonts w:ascii="Arial Narrow" w:eastAsia="Times New Roman" w:hAnsi="Arial Narrow" w:cs="Times New Roman"/>
          <w:iCs/>
        </w:rPr>
        <w:t xml:space="preserve"> </w:t>
      </w:r>
      <w:bookmarkStart w:id="0" w:name="_GoBack"/>
      <w:bookmarkEnd w:id="0"/>
      <w:r w:rsidR="00921B35">
        <w:rPr>
          <w:rFonts w:ascii="Arial Narrow" w:eastAsia="Times New Roman" w:hAnsi="Arial Narrow" w:cs="Times New Roman"/>
          <w:iCs/>
        </w:rPr>
        <w:t>75101611</w:t>
      </w:r>
      <w:r w:rsidR="009B36BD" w:rsidRPr="00602B51">
        <w:rPr>
          <w:rFonts w:ascii="Arial Narrow" w:eastAsia="Times New Roman" w:hAnsi="Arial Narrow" w:cs="Times New Roman"/>
          <w:iCs/>
        </w:rPr>
        <w:t>.</w:t>
      </w:r>
      <w:r w:rsidRPr="00602B51">
        <w:rPr>
          <w:rFonts w:ascii="Arial Narrow" w:eastAsia="Times New Roman" w:hAnsi="Arial Narrow" w:cs="Times New Roman"/>
          <w:iCs/>
        </w:rPr>
        <w:t xml:space="preserve"> Toto </w:t>
      </w:r>
      <w:proofErr w:type="spellStart"/>
      <w:r w:rsidRPr="00602B51">
        <w:rPr>
          <w:rFonts w:ascii="Arial Narrow" w:eastAsia="Times New Roman" w:hAnsi="Arial Narrow" w:cs="Times New Roman"/>
          <w:iCs/>
        </w:rPr>
        <w:t>zpracování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osobních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údajů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bude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založeno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na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právním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titulu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uvedeném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v </w:t>
      </w:r>
      <w:proofErr w:type="spellStart"/>
      <w:r w:rsidRPr="00602B51">
        <w:rPr>
          <w:rFonts w:ascii="Arial Narrow" w:eastAsia="Times New Roman" w:hAnsi="Arial Narrow" w:cs="Times New Roman"/>
          <w:iCs/>
        </w:rPr>
        <w:t>čl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. 6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odst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. 1 </w:t>
      </w:r>
      <w:proofErr w:type="spellStart"/>
      <w:r w:rsidRPr="00602B51">
        <w:rPr>
          <w:rFonts w:ascii="Arial Narrow" w:eastAsia="Times New Roman" w:hAnsi="Arial Narrow" w:cs="Times New Roman"/>
          <w:iCs/>
        </w:rPr>
        <w:t>písm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. f </w:t>
      </w:r>
      <w:proofErr w:type="spellStart"/>
      <w:r w:rsidRPr="00602B51">
        <w:rPr>
          <w:rFonts w:ascii="Arial Narrow" w:eastAsia="Times New Roman" w:hAnsi="Arial Narrow" w:cs="Times New Roman"/>
          <w:iCs/>
        </w:rPr>
        <w:t>Nařízení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o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ochraně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osobních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údajů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(</w:t>
      </w:r>
      <w:proofErr w:type="spellStart"/>
      <w:r w:rsidRPr="00602B51">
        <w:rPr>
          <w:rFonts w:ascii="Arial Narrow" w:eastAsia="Times New Roman" w:hAnsi="Arial Narrow" w:cs="Times New Roman"/>
          <w:iCs/>
        </w:rPr>
        <w:t>tzv</w:t>
      </w:r>
      <w:proofErr w:type="spellEnd"/>
      <w:r w:rsidRPr="00602B51">
        <w:rPr>
          <w:rFonts w:ascii="Arial Narrow" w:eastAsia="Times New Roman" w:hAnsi="Arial Narrow" w:cs="Times New Roman"/>
          <w:iCs/>
        </w:rPr>
        <w:t>. GDPR)</w:t>
      </w:r>
      <w:r w:rsidR="004628F6" w:rsidRPr="00602B51">
        <w:rPr>
          <w:rFonts w:ascii="Arial Narrow" w:eastAsia="Times New Roman" w:hAnsi="Arial Narrow" w:cs="Times New Roman"/>
          <w:iCs/>
        </w:rPr>
        <w:t xml:space="preserve"> a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není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tedy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k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němu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potřeba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souhlas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. </w:t>
      </w:r>
      <w:proofErr w:type="spellStart"/>
      <w:r w:rsidRPr="00602B51">
        <w:rPr>
          <w:rFonts w:ascii="Arial Narrow" w:eastAsia="Times New Roman" w:hAnsi="Arial Narrow" w:cs="Times New Roman"/>
          <w:iCs/>
        </w:rPr>
        <w:t>Tento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právní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titul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je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spatřován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v </w:t>
      </w:r>
      <w:proofErr w:type="spellStart"/>
      <w:r w:rsidRPr="00602B51">
        <w:rPr>
          <w:rFonts w:ascii="Arial Narrow" w:eastAsia="Times New Roman" w:hAnsi="Arial Narrow" w:cs="Times New Roman"/>
          <w:iCs/>
        </w:rPr>
        <w:t>nezbytnosti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rychlého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odstranění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následků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havárií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či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provedení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nezbytných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oprav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v </w:t>
      </w:r>
      <w:proofErr w:type="spellStart"/>
      <w:r w:rsidRPr="00602B51">
        <w:rPr>
          <w:rFonts w:ascii="Arial Narrow" w:eastAsia="Times New Roman" w:hAnsi="Arial Narrow" w:cs="Times New Roman"/>
          <w:iCs/>
        </w:rPr>
        <w:t>případech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, </w:t>
      </w:r>
      <w:proofErr w:type="spellStart"/>
      <w:r w:rsidRPr="00602B51">
        <w:rPr>
          <w:rFonts w:ascii="Arial Narrow" w:eastAsia="Times New Roman" w:hAnsi="Arial Narrow" w:cs="Times New Roman"/>
          <w:iCs/>
        </w:rPr>
        <w:t>které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by </w:t>
      </w:r>
      <w:proofErr w:type="spellStart"/>
      <w:r w:rsidRPr="00602B51">
        <w:rPr>
          <w:rFonts w:ascii="Arial Narrow" w:eastAsia="Times New Roman" w:hAnsi="Arial Narrow" w:cs="Times New Roman"/>
          <w:iCs/>
        </w:rPr>
        <w:t>mohly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vést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ke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škodám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na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majetku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r w:rsidR="00921B35">
        <w:rPr>
          <w:rFonts w:ascii="Arial Narrow" w:eastAsia="Times New Roman" w:hAnsi="Arial Narrow" w:cs="Times New Roman"/>
          <w:iCs/>
        </w:rPr>
        <w:t>SVFK</w:t>
      </w:r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či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dalších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osob</w:t>
      </w:r>
      <w:proofErr w:type="spellEnd"/>
      <w:r w:rsidRPr="00602B51">
        <w:rPr>
          <w:rFonts w:ascii="Arial Narrow" w:eastAsia="Times New Roman" w:hAnsi="Arial Narrow" w:cs="Times New Roman"/>
          <w:iCs/>
        </w:rPr>
        <w:t>.</w:t>
      </w:r>
    </w:p>
    <w:tbl>
      <w:tblPr>
        <w:tblStyle w:val="Mkatabulky"/>
        <w:tblpPr w:leftFromText="180" w:rightFromText="180" w:vertAnchor="text" w:horzAnchor="page" w:tblpX="1888" w:tblpY="231"/>
        <w:tblW w:w="0" w:type="auto"/>
        <w:tblLook w:val="04A0" w:firstRow="1" w:lastRow="0" w:firstColumn="1" w:lastColumn="0" w:noHBand="0" w:noVBand="1"/>
      </w:tblPr>
      <w:tblGrid>
        <w:gridCol w:w="3369"/>
        <w:gridCol w:w="5420"/>
      </w:tblGrid>
      <w:tr w:rsidR="004628F6" w:rsidRPr="00602B51" w:rsidTr="00921B35">
        <w:tc>
          <w:tcPr>
            <w:tcW w:w="3369" w:type="dxa"/>
          </w:tcPr>
          <w:p w:rsidR="004628F6" w:rsidRPr="00602B51" w:rsidRDefault="00921B35" w:rsidP="00921B35">
            <w:pPr>
              <w:rPr>
                <w:rFonts w:ascii="Arial Narrow" w:hAnsi="Arial Narrow"/>
              </w:rPr>
            </w:pPr>
            <w:proofErr w:type="spellStart"/>
            <w:r w:rsidRPr="00602B51">
              <w:rPr>
                <w:rFonts w:ascii="Arial Narrow" w:hAnsi="Arial Narrow"/>
              </w:rPr>
              <w:t>T</w:t>
            </w:r>
            <w:r w:rsidR="004628F6" w:rsidRPr="00602B51">
              <w:rPr>
                <w:rFonts w:ascii="Arial Narrow" w:hAnsi="Arial Narrow"/>
              </w:rPr>
              <w:t>elefon</w:t>
            </w:r>
            <w:proofErr w:type="spellEnd"/>
            <w:r>
              <w:rPr>
                <w:rFonts w:ascii="Arial Narrow" w:hAnsi="Arial Narrow"/>
              </w:rPr>
              <w:t>(y)</w:t>
            </w:r>
          </w:p>
        </w:tc>
        <w:tc>
          <w:tcPr>
            <w:tcW w:w="5420" w:type="dxa"/>
          </w:tcPr>
          <w:p w:rsidR="004628F6" w:rsidRPr="00602B51" w:rsidRDefault="004628F6" w:rsidP="00921B35">
            <w:pPr>
              <w:rPr>
                <w:rFonts w:ascii="Arial Narrow" w:hAnsi="Arial Narrow"/>
              </w:rPr>
            </w:pPr>
            <w:r w:rsidRPr="00602B51">
              <w:rPr>
                <w:rFonts w:ascii="Arial Narrow" w:hAnsi="Arial Narrow"/>
              </w:rPr>
              <w:t>e-</w:t>
            </w:r>
            <w:r w:rsidR="00921B35">
              <w:rPr>
                <w:rFonts w:ascii="Arial Narrow" w:hAnsi="Arial Narrow"/>
              </w:rPr>
              <w:t>mail(y)</w:t>
            </w:r>
          </w:p>
        </w:tc>
      </w:tr>
      <w:tr w:rsidR="004628F6" w:rsidRPr="00602B51" w:rsidTr="00921B35">
        <w:trPr>
          <w:trHeight w:val="559"/>
        </w:trPr>
        <w:tc>
          <w:tcPr>
            <w:tcW w:w="3369" w:type="dxa"/>
          </w:tcPr>
          <w:p w:rsidR="004628F6" w:rsidRPr="00602B51" w:rsidRDefault="004628F6" w:rsidP="00921B35">
            <w:pPr>
              <w:rPr>
                <w:rFonts w:ascii="Arial Narrow" w:hAnsi="Arial Narrow"/>
              </w:rPr>
            </w:pPr>
          </w:p>
        </w:tc>
        <w:tc>
          <w:tcPr>
            <w:tcW w:w="5420" w:type="dxa"/>
          </w:tcPr>
          <w:p w:rsidR="004628F6" w:rsidRPr="00602B51" w:rsidRDefault="004628F6" w:rsidP="00921B35">
            <w:pPr>
              <w:rPr>
                <w:rFonts w:ascii="Arial Narrow" w:hAnsi="Arial Narrow"/>
              </w:rPr>
            </w:pPr>
          </w:p>
        </w:tc>
      </w:tr>
    </w:tbl>
    <w:p w:rsidR="004628F6" w:rsidRPr="00602B51" w:rsidRDefault="004628F6" w:rsidP="00E26F96">
      <w:pPr>
        <w:spacing w:after="160" w:line="256" w:lineRule="auto"/>
        <w:rPr>
          <w:rFonts w:ascii="Arial Narrow" w:eastAsia="Times New Roman" w:hAnsi="Arial Narrow" w:cs="Times New Roman"/>
          <w:iCs/>
        </w:rPr>
      </w:pPr>
    </w:p>
    <w:p w:rsidR="00E26F96" w:rsidRPr="00602B51" w:rsidRDefault="004628F6" w:rsidP="00E26F96">
      <w:pPr>
        <w:spacing w:after="160" w:line="256" w:lineRule="auto"/>
        <w:rPr>
          <w:rFonts w:ascii="Arial Narrow" w:eastAsia="Times New Roman" w:hAnsi="Arial Narrow" w:cs="Times New Roman"/>
          <w:b/>
        </w:rPr>
      </w:pPr>
      <w:proofErr w:type="spellStart"/>
      <w:r w:rsidRPr="00602B51">
        <w:rPr>
          <w:rFonts w:ascii="Arial Narrow" w:eastAsia="Times New Roman" w:hAnsi="Arial Narrow" w:cs="Times New Roman"/>
          <w:b/>
          <w:iCs/>
        </w:rPr>
        <w:t>Podpisem</w:t>
      </w:r>
      <w:proofErr w:type="spellEnd"/>
      <w:r w:rsidRPr="00602B51">
        <w:rPr>
          <w:rFonts w:ascii="Arial Narrow" w:eastAsia="Times New Roman" w:hAnsi="Arial Narrow" w:cs="Times New Roman"/>
          <w:b/>
          <w:iCs/>
        </w:rPr>
        <w:t xml:space="preserve"> se </w:t>
      </w:r>
      <w:proofErr w:type="spellStart"/>
      <w:r w:rsidRPr="00602B51">
        <w:rPr>
          <w:rFonts w:ascii="Arial Narrow" w:eastAsia="Times New Roman" w:hAnsi="Arial Narrow" w:cs="Times New Roman"/>
          <w:b/>
          <w:iCs/>
        </w:rPr>
        <w:t>zavazuji</w:t>
      </w:r>
      <w:proofErr w:type="spellEnd"/>
      <w:r w:rsidRPr="00602B51">
        <w:rPr>
          <w:rFonts w:ascii="Arial Narrow" w:eastAsia="Times New Roman" w:hAnsi="Arial Narrow" w:cs="Times New Roman"/>
          <w:b/>
          <w:iCs/>
        </w:rPr>
        <w:t xml:space="preserve">, </w:t>
      </w:r>
      <w:proofErr w:type="spellStart"/>
      <w:r w:rsidRPr="00602B51">
        <w:rPr>
          <w:rFonts w:ascii="Arial Narrow" w:eastAsia="Times New Roman" w:hAnsi="Arial Narrow" w:cs="Times New Roman"/>
          <w:b/>
          <w:iCs/>
        </w:rPr>
        <w:t>že</w:t>
      </w:r>
      <w:proofErr w:type="spellEnd"/>
      <w:r w:rsidRPr="00602B51">
        <w:rPr>
          <w:rFonts w:ascii="Arial Narrow" w:eastAsia="Times New Roman" w:hAnsi="Arial Narrow" w:cs="Times New Roman"/>
          <w:b/>
          <w:iCs/>
        </w:rPr>
        <w:t xml:space="preserve"> v </w:t>
      </w:r>
      <w:proofErr w:type="spellStart"/>
      <w:r w:rsidRPr="00602B51">
        <w:rPr>
          <w:rFonts w:ascii="Arial Narrow" w:eastAsia="Times New Roman" w:hAnsi="Arial Narrow" w:cs="Times New Roman"/>
          <w:b/>
          <w:iCs/>
        </w:rPr>
        <w:t>případě</w:t>
      </w:r>
      <w:proofErr w:type="spellEnd"/>
      <w:r w:rsidRPr="00602B51">
        <w:rPr>
          <w:rFonts w:ascii="Arial Narrow" w:eastAsia="Times New Roman" w:hAnsi="Arial Narrow" w:cs="Times New Roman"/>
          <w:b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b/>
          <w:iCs/>
        </w:rPr>
        <w:t>změny</w:t>
      </w:r>
      <w:proofErr w:type="spellEnd"/>
      <w:r w:rsidRPr="00602B51">
        <w:rPr>
          <w:rFonts w:ascii="Arial Narrow" w:eastAsia="Times New Roman" w:hAnsi="Arial Narrow" w:cs="Times New Roman"/>
          <w:b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b/>
          <w:iCs/>
        </w:rPr>
        <w:t>sdělím</w:t>
      </w:r>
      <w:proofErr w:type="spellEnd"/>
      <w:r w:rsidRPr="00602B51">
        <w:rPr>
          <w:rFonts w:ascii="Arial Narrow" w:eastAsia="Times New Roman" w:hAnsi="Arial Narrow" w:cs="Times New Roman"/>
          <w:b/>
          <w:iCs/>
        </w:rPr>
        <w:t xml:space="preserve"> </w:t>
      </w:r>
      <w:r w:rsidR="00921B35">
        <w:rPr>
          <w:rFonts w:ascii="Arial Narrow" w:eastAsia="Times New Roman" w:hAnsi="Arial Narrow" w:cs="Times New Roman"/>
          <w:b/>
          <w:iCs/>
        </w:rPr>
        <w:t>SVFK</w:t>
      </w:r>
      <w:r w:rsidRPr="00602B51">
        <w:rPr>
          <w:rFonts w:ascii="Arial Narrow" w:eastAsia="Times New Roman" w:hAnsi="Arial Narrow" w:cs="Times New Roman"/>
          <w:b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b/>
          <w:iCs/>
        </w:rPr>
        <w:t>aktuální</w:t>
      </w:r>
      <w:proofErr w:type="spellEnd"/>
      <w:r w:rsidRPr="00602B51">
        <w:rPr>
          <w:rFonts w:ascii="Arial Narrow" w:eastAsia="Times New Roman" w:hAnsi="Arial Narrow" w:cs="Times New Roman"/>
          <w:b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b/>
          <w:iCs/>
        </w:rPr>
        <w:t>údaje</w:t>
      </w:r>
      <w:proofErr w:type="spellEnd"/>
      <w:r w:rsidRPr="00602B51">
        <w:rPr>
          <w:rFonts w:ascii="Arial Narrow" w:eastAsia="Times New Roman" w:hAnsi="Arial Narrow" w:cs="Times New Roman"/>
          <w:b/>
          <w:iCs/>
        </w:rPr>
        <w:t>.</w:t>
      </w:r>
    </w:p>
    <w:p w:rsidR="00E26F96" w:rsidRPr="00602B51" w:rsidRDefault="00E26F96" w:rsidP="00E26F96">
      <w:pPr>
        <w:spacing w:after="160" w:line="256" w:lineRule="auto"/>
        <w:rPr>
          <w:rFonts w:ascii="Arial Narrow" w:eastAsia="Times New Roman" w:hAnsi="Arial Narrow" w:cs="Times New Roman"/>
          <w:iCs/>
        </w:rPr>
      </w:pPr>
      <w:proofErr w:type="spellStart"/>
      <w:r w:rsidRPr="00602B51">
        <w:rPr>
          <w:rFonts w:ascii="Arial Narrow" w:eastAsia="Times New Roman" w:hAnsi="Arial Narrow" w:cs="Times New Roman"/>
          <w:iCs/>
        </w:rPr>
        <w:t>Kontaktní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údaje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budou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ze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strany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r w:rsidR="00921B35">
        <w:rPr>
          <w:rFonts w:ascii="Arial Narrow" w:eastAsia="Times New Roman" w:hAnsi="Arial Narrow" w:cs="Times New Roman"/>
          <w:iCs/>
        </w:rPr>
        <w:t>SVFK</w:t>
      </w:r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předány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rovněž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správcovské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firmě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921B35">
        <w:rPr>
          <w:rFonts w:ascii="Arial Narrow" w:eastAsia="Times New Roman" w:hAnsi="Arial Narrow" w:cs="Times New Roman"/>
          <w:iCs/>
        </w:rPr>
        <w:t>Dejdar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, </w:t>
      </w:r>
      <w:proofErr w:type="spellStart"/>
      <w:r w:rsidRPr="00602B51">
        <w:rPr>
          <w:rFonts w:ascii="Arial Narrow" w:eastAsia="Times New Roman" w:hAnsi="Arial Narrow" w:cs="Times New Roman"/>
          <w:iCs/>
        </w:rPr>
        <w:t>která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bude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zpracovatelem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osobních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údajů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a </w:t>
      </w:r>
      <w:proofErr w:type="spellStart"/>
      <w:r w:rsidRPr="00602B51">
        <w:rPr>
          <w:rFonts w:ascii="Arial Narrow" w:eastAsia="Times New Roman" w:hAnsi="Arial Narrow" w:cs="Times New Roman"/>
          <w:iCs/>
        </w:rPr>
        <w:t>bude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s </w:t>
      </w:r>
      <w:proofErr w:type="spellStart"/>
      <w:r w:rsidRPr="00602B51">
        <w:rPr>
          <w:rFonts w:ascii="Arial Narrow" w:eastAsia="Times New Roman" w:hAnsi="Arial Narrow" w:cs="Times New Roman"/>
          <w:iCs/>
        </w:rPr>
        <w:t>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uzavřena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řádná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smlouva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o </w:t>
      </w:r>
      <w:proofErr w:type="spellStart"/>
      <w:r w:rsidRPr="00602B51">
        <w:rPr>
          <w:rFonts w:ascii="Arial Narrow" w:eastAsia="Times New Roman" w:hAnsi="Arial Narrow" w:cs="Times New Roman"/>
          <w:iCs/>
        </w:rPr>
        <w:t>zpracování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osobních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údajů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v </w:t>
      </w:r>
      <w:proofErr w:type="spellStart"/>
      <w:r w:rsidRPr="00602B51">
        <w:rPr>
          <w:rFonts w:ascii="Arial Narrow" w:eastAsia="Times New Roman" w:hAnsi="Arial Narrow" w:cs="Times New Roman"/>
          <w:iCs/>
        </w:rPr>
        <w:t>souladu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s </w:t>
      </w:r>
      <w:proofErr w:type="spellStart"/>
      <w:r w:rsidRPr="00602B51">
        <w:rPr>
          <w:rFonts w:ascii="Arial Narrow" w:eastAsia="Times New Roman" w:hAnsi="Arial Narrow" w:cs="Times New Roman"/>
          <w:iCs/>
        </w:rPr>
        <w:t>čl</w:t>
      </w:r>
      <w:proofErr w:type="spellEnd"/>
      <w:r w:rsidRPr="00602B51">
        <w:rPr>
          <w:rFonts w:ascii="Arial Narrow" w:eastAsia="Times New Roman" w:hAnsi="Arial Narrow" w:cs="Times New Roman"/>
          <w:iCs/>
        </w:rPr>
        <w:t>. 28 GDPR.</w:t>
      </w:r>
    </w:p>
    <w:p w:rsidR="00B4447D" w:rsidRPr="00602B51" w:rsidRDefault="00B4447D" w:rsidP="00E26F96">
      <w:pPr>
        <w:spacing w:after="160" w:line="256" w:lineRule="auto"/>
        <w:rPr>
          <w:rFonts w:ascii="Arial Narrow" w:eastAsia="Times New Roman" w:hAnsi="Arial Narrow" w:cs="Times New Roman"/>
          <w:iCs/>
        </w:rPr>
      </w:pPr>
      <w:proofErr w:type="spellStart"/>
      <w:r w:rsidRPr="00602B51">
        <w:rPr>
          <w:rFonts w:ascii="Arial Narrow" w:eastAsia="Times New Roman" w:hAnsi="Arial Narrow" w:cs="Times New Roman"/>
          <w:iCs/>
        </w:rPr>
        <w:t>Osobní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údaje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budou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zpracovávány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do </w:t>
      </w:r>
      <w:proofErr w:type="spellStart"/>
      <w:r w:rsidRPr="00602B51">
        <w:rPr>
          <w:rFonts w:ascii="Arial Narrow" w:eastAsia="Times New Roman" w:hAnsi="Arial Narrow" w:cs="Times New Roman"/>
          <w:iCs/>
        </w:rPr>
        <w:t>doby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, </w:t>
      </w:r>
      <w:proofErr w:type="spellStart"/>
      <w:r w:rsidRPr="00602B51">
        <w:rPr>
          <w:rFonts w:ascii="Arial Narrow" w:eastAsia="Times New Roman" w:hAnsi="Arial Narrow" w:cs="Times New Roman"/>
          <w:iCs/>
        </w:rPr>
        <w:t>po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níž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budete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nájemcem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bytu</w:t>
      </w:r>
      <w:proofErr w:type="spellEnd"/>
      <w:r w:rsidRPr="00602B51">
        <w:rPr>
          <w:rFonts w:ascii="Arial Narrow" w:eastAsia="Times New Roman" w:hAnsi="Arial Narrow" w:cs="Times New Roman"/>
          <w:iCs/>
        </w:rPr>
        <w:t>.</w:t>
      </w:r>
    </w:p>
    <w:p w:rsidR="004628F6" w:rsidRPr="00602B51" w:rsidRDefault="004628F6" w:rsidP="00E26F96">
      <w:pPr>
        <w:spacing w:after="160" w:line="256" w:lineRule="auto"/>
        <w:rPr>
          <w:rFonts w:ascii="Arial Narrow" w:eastAsia="Times New Roman" w:hAnsi="Arial Narrow" w:cs="Times New Roman"/>
          <w:iCs/>
        </w:rPr>
      </w:pPr>
      <w:r w:rsidRPr="00602B51">
        <w:rPr>
          <w:rFonts w:ascii="Arial Narrow" w:eastAsia="Times New Roman" w:hAnsi="Arial Narrow" w:cs="Times New Roman"/>
          <w:iCs/>
        </w:rPr>
        <w:t>-----------------------</w:t>
      </w:r>
    </w:p>
    <w:tbl>
      <w:tblPr>
        <w:tblStyle w:val="Mkatabulky"/>
        <w:tblpPr w:leftFromText="180" w:rightFromText="180" w:vertAnchor="text" w:horzAnchor="page" w:tblpX="4933" w:tblpY="652"/>
        <w:tblW w:w="0" w:type="auto"/>
        <w:tblLook w:val="04A0" w:firstRow="1" w:lastRow="0" w:firstColumn="1" w:lastColumn="0" w:noHBand="0" w:noVBand="1"/>
      </w:tblPr>
      <w:tblGrid>
        <w:gridCol w:w="817"/>
        <w:gridCol w:w="709"/>
      </w:tblGrid>
      <w:tr w:rsidR="004628F6" w:rsidRPr="00602B51" w:rsidTr="004628F6">
        <w:tc>
          <w:tcPr>
            <w:tcW w:w="817" w:type="dxa"/>
          </w:tcPr>
          <w:p w:rsidR="004628F6" w:rsidRPr="00602B51" w:rsidRDefault="004628F6" w:rsidP="004628F6">
            <w:pPr>
              <w:rPr>
                <w:rFonts w:ascii="Arial Narrow" w:hAnsi="Arial Narrow"/>
              </w:rPr>
            </w:pPr>
            <w:r w:rsidRPr="00602B51">
              <w:rPr>
                <w:rFonts w:ascii="Arial Narrow" w:hAnsi="Arial Narrow"/>
              </w:rPr>
              <w:t>ANO</w:t>
            </w:r>
          </w:p>
        </w:tc>
        <w:tc>
          <w:tcPr>
            <w:tcW w:w="709" w:type="dxa"/>
          </w:tcPr>
          <w:p w:rsidR="004628F6" w:rsidRPr="00602B51" w:rsidRDefault="004628F6" w:rsidP="004628F6">
            <w:pPr>
              <w:rPr>
                <w:rFonts w:ascii="Arial Narrow" w:hAnsi="Arial Narrow"/>
              </w:rPr>
            </w:pPr>
            <w:r w:rsidRPr="00602B51">
              <w:rPr>
                <w:rFonts w:ascii="Arial Narrow" w:hAnsi="Arial Narrow"/>
              </w:rPr>
              <w:t>NE</w:t>
            </w:r>
          </w:p>
        </w:tc>
      </w:tr>
    </w:tbl>
    <w:p w:rsidR="00E26F96" w:rsidRPr="00602B51" w:rsidRDefault="00E26F96" w:rsidP="00E26F96">
      <w:pPr>
        <w:spacing w:after="160" w:line="256" w:lineRule="auto"/>
        <w:rPr>
          <w:rFonts w:ascii="Arial Narrow" w:eastAsia="Times New Roman" w:hAnsi="Arial Narrow" w:cs="Times New Roman"/>
          <w:iCs/>
        </w:rPr>
      </w:pPr>
      <w:proofErr w:type="spellStart"/>
      <w:r w:rsidRPr="00602B51">
        <w:rPr>
          <w:rFonts w:ascii="Arial Narrow" w:eastAsia="Times New Roman" w:hAnsi="Arial Narrow" w:cs="Times New Roman"/>
          <w:iCs/>
        </w:rPr>
        <w:t>Souhlasím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dále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r w:rsidRPr="00602B51">
        <w:rPr>
          <w:rFonts w:ascii="Arial Narrow" w:eastAsia="Times New Roman" w:hAnsi="Arial Narrow" w:cs="Times New Roman"/>
          <w:iCs/>
        </w:rPr>
        <w:t xml:space="preserve">s </w:t>
      </w:r>
      <w:proofErr w:type="spellStart"/>
      <w:r w:rsidRPr="00602B51">
        <w:rPr>
          <w:rFonts w:ascii="Arial Narrow" w:eastAsia="Times New Roman" w:hAnsi="Arial Narrow" w:cs="Times New Roman"/>
          <w:iCs/>
        </w:rPr>
        <w:t>tím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, aby </w:t>
      </w:r>
      <w:proofErr w:type="spellStart"/>
      <w:r w:rsidRPr="00602B51">
        <w:rPr>
          <w:rFonts w:ascii="Arial Narrow" w:eastAsia="Times New Roman" w:hAnsi="Arial Narrow" w:cs="Times New Roman"/>
          <w:iCs/>
        </w:rPr>
        <w:t>mnou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výše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proofErr w:type="gramStart"/>
      <w:r w:rsidRPr="00602B51">
        <w:rPr>
          <w:rFonts w:ascii="Arial Narrow" w:eastAsia="Times New Roman" w:hAnsi="Arial Narrow" w:cs="Times New Roman"/>
          <w:iCs/>
        </w:rPr>
        <w:t>napsaná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 e</w:t>
      </w:r>
      <w:proofErr w:type="gramEnd"/>
      <w:r w:rsidRPr="00602B51">
        <w:rPr>
          <w:rFonts w:ascii="Arial Narrow" w:eastAsia="Times New Roman" w:hAnsi="Arial Narrow" w:cs="Times New Roman"/>
          <w:iCs/>
        </w:rPr>
        <w:t>-</w:t>
      </w:r>
      <w:proofErr w:type="spellStart"/>
      <w:r w:rsidRPr="00602B51">
        <w:rPr>
          <w:rFonts w:ascii="Arial Narrow" w:eastAsia="Times New Roman" w:hAnsi="Arial Narrow" w:cs="Times New Roman"/>
          <w:iCs/>
        </w:rPr>
        <w:t>mailová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adresa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byla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užívána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ke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komunikaci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ve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věci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všeobecné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správy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domu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, </w:t>
      </w:r>
      <w:r w:rsidR="004628F6" w:rsidRPr="00602B51">
        <w:rPr>
          <w:rFonts w:ascii="Arial Narrow" w:eastAsia="Times New Roman" w:hAnsi="Arial Narrow" w:cs="Times New Roman"/>
          <w:iCs/>
        </w:rPr>
        <w:t xml:space="preserve">a aby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za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tímto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účelem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byla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předána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rovněž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správcovské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firmě</w:t>
      </w:r>
      <w:proofErr w:type="spellEnd"/>
      <w:r w:rsidR="00921B35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921B35">
        <w:rPr>
          <w:rFonts w:ascii="Arial Narrow" w:eastAsia="Times New Roman" w:hAnsi="Arial Narrow" w:cs="Times New Roman"/>
          <w:iCs/>
        </w:rPr>
        <w:t>Dejdar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,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jakožto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zpracovateli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osobních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údajů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. </w:t>
      </w:r>
    </w:p>
    <w:p w:rsidR="009B36BD" w:rsidRPr="00602B51" w:rsidRDefault="009B36BD" w:rsidP="004628F6">
      <w:pPr>
        <w:spacing w:after="160" w:line="256" w:lineRule="auto"/>
        <w:rPr>
          <w:rFonts w:ascii="Arial Narrow" w:hAnsi="Arial Narrow"/>
        </w:rPr>
      </w:pPr>
      <w:r w:rsidRPr="00602B51">
        <w:rPr>
          <w:rFonts w:ascii="Arial Narrow" w:hAnsi="Arial Narrow"/>
        </w:rPr>
        <w:t>*</w:t>
      </w:r>
      <w:proofErr w:type="spellStart"/>
      <w:r w:rsidRPr="00602B51">
        <w:rPr>
          <w:rFonts w:ascii="Arial Narrow" w:hAnsi="Arial Narrow"/>
        </w:rPr>
        <w:t>nehodící</w:t>
      </w:r>
      <w:proofErr w:type="spellEnd"/>
      <w:r w:rsidRPr="00602B51">
        <w:rPr>
          <w:rFonts w:ascii="Arial Narrow" w:hAnsi="Arial Narrow"/>
        </w:rPr>
        <w:t xml:space="preserve"> se </w:t>
      </w:r>
      <w:proofErr w:type="spellStart"/>
      <w:r w:rsidRPr="00602B51">
        <w:rPr>
          <w:rFonts w:ascii="Arial Narrow" w:hAnsi="Arial Narrow"/>
        </w:rPr>
        <w:t>škrtněte</w:t>
      </w:r>
      <w:proofErr w:type="spellEnd"/>
    </w:p>
    <w:p w:rsidR="004628F6" w:rsidRPr="00602B51" w:rsidRDefault="004628F6" w:rsidP="004628F6">
      <w:pPr>
        <w:spacing w:after="160" w:line="256" w:lineRule="auto"/>
        <w:rPr>
          <w:rFonts w:ascii="Arial Narrow" w:eastAsia="Times New Roman" w:hAnsi="Arial Narrow" w:cs="Times New Roman"/>
          <w:iCs/>
        </w:rPr>
      </w:pPr>
      <w:proofErr w:type="spellStart"/>
      <w:r w:rsidRPr="00602B51">
        <w:rPr>
          <w:rFonts w:ascii="Arial Narrow" w:hAnsi="Arial Narrow"/>
        </w:rPr>
        <w:t>Tento</w:t>
      </w:r>
      <w:proofErr w:type="spellEnd"/>
      <w:r w:rsidRPr="00602B51">
        <w:rPr>
          <w:rFonts w:ascii="Arial Narrow" w:hAnsi="Arial Narrow"/>
        </w:rPr>
        <w:t xml:space="preserve"> </w:t>
      </w:r>
      <w:proofErr w:type="spellStart"/>
      <w:r w:rsidRPr="00602B51">
        <w:rPr>
          <w:rFonts w:ascii="Arial Narrow" w:hAnsi="Arial Narrow"/>
        </w:rPr>
        <w:t>souhlas</w:t>
      </w:r>
      <w:proofErr w:type="spellEnd"/>
      <w:r w:rsidRPr="00602B51">
        <w:rPr>
          <w:rFonts w:ascii="Arial Narrow" w:hAnsi="Arial Narrow"/>
        </w:rPr>
        <w:t xml:space="preserve"> </w:t>
      </w:r>
      <w:proofErr w:type="spellStart"/>
      <w:r w:rsidRPr="00602B51">
        <w:rPr>
          <w:rFonts w:ascii="Arial Narrow" w:hAnsi="Arial Narrow"/>
        </w:rPr>
        <w:t>je</w:t>
      </w:r>
      <w:proofErr w:type="spellEnd"/>
      <w:r w:rsidRPr="00602B51">
        <w:rPr>
          <w:rFonts w:ascii="Arial Narrow" w:hAnsi="Arial Narrow"/>
        </w:rPr>
        <w:t xml:space="preserve"> </w:t>
      </w:r>
      <w:proofErr w:type="spellStart"/>
      <w:r w:rsidRPr="00602B51">
        <w:rPr>
          <w:rFonts w:ascii="Arial Narrow" w:hAnsi="Arial Narrow"/>
        </w:rPr>
        <w:t>kdykoli</w:t>
      </w:r>
      <w:proofErr w:type="spellEnd"/>
      <w:r w:rsidRPr="00602B51">
        <w:rPr>
          <w:rFonts w:ascii="Arial Narrow" w:hAnsi="Arial Narrow"/>
        </w:rPr>
        <w:t xml:space="preserve"> </w:t>
      </w:r>
      <w:proofErr w:type="spellStart"/>
      <w:r w:rsidRPr="00602B51">
        <w:rPr>
          <w:rFonts w:ascii="Arial Narrow" w:hAnsi="Arial Narrow"/>
        </w:rPr>
        <w:t>odvolatelný</w:t>
      </w:r>
      <w:proofErr w:type="spellEnd"/>
      <w:r w:rsidR="00B4447D" w:rsidRPr="00602B51">
        <w:rPr>
          <w:rFonts w:ascii="Arial Narrow" w:hAnsi="Arial Narrow"/>
        </w:rPr>
        <w:t xml:space="preserve"> </w:t>
      </w:r>
      <w:proofErr w:type="spellStart"/>
      <w:r w:rsidR="00B4447D" w:rsidRPr="00602B51">
        <w:rPr>
          <w:rFonts w:ascii="Arial Narrow" w:hAnsi="Arial Narrow"/>
        </w:rPr>
        <w:t>zprávou</w:t>
      </w:r>
      <w:proofErr w:type="spellEnd"/>
      <w:r w:rsidR="00B4447D" w:rsidRPr="00602B51">
        <w:rPr>
          <w:rFonts w:ascii="Arial Narrow" w:hAnsi="Arial Narrow"/>
        </w:rPr>
        <w:t xml:space="preserve"> </w:t>
      </w:r>
      <w:proofErr w:type="spellStart"/>
      <w:r w:rsidR="00B4447D" w:rsidRPr="00602B51">
        <w:rPr>
          <w:rFonts w:ascii="Arial Narrow" w:hAnsi="Arial Narrow"/>
        </w:rPr>
        <w:t>zaslanou</w:t>
      </w:r>
      <w:proofErr w:type="spellEnd"/>
      <w:r w:rsidR="00B4447D" w:rsidRPr="00602B51">
        <w:rPr>
          <w:rFonts w:ascii="Arial Narrow" w:hAnsi="Arial Narrow"/>
        </w:rPr>
        <w:t xml:space="preserve"> </w:t>
      </w:r>
      <w:proofErr w:type="spellStart"/>
      <w:r w:rsidR="00B4447D" w:rsidRPr="00602B51">
        <w:rPr>
          <w:rFonts w:ascii="Arial Narrow" w:hAnsi="Arial Narrow"/>
        </w:rPr>
        <w:t>předsedovi</w:t>
      </w:r>
      <w:proofErr w:type="spellEnd"/>
      <w:r w:rsidR="00B4447D" w:rsidRPr="00602B51">
        <w:rPr>
          <w:rFonts w:ascii="Arial Narrow" w:hAnsi="Arial Narrow"/>
        </w:rPr>
        <w:t xml:space="preserve"> SV</w:t>
      </w:r>
      <w:r w:rsidR="00921B35">
        <w:rPr>
          <w:rFonts w:ascii="Arial Narrow" w:hAnsi="Arial Narrow"/>
        </w:rPr>
        <w:t>FK</w:t>
      </w:r>
      <w:r w:rsidRPr="00602B51">
        <w:rPr>
          <w:rFonts w:ascii="Arial Narrow" w:hAnsi="Arial Narrow"/>
        </w:rPr>
        <w:t xml:space="preserve">. </w:t>
      </w:r>
      <w:proofErr w:type="spellStart"/>
      <w:r w:rsidRPr="00602B51">
        <w:rPr>
          <w:rFonts w:ascii="Arial Narrow" w:eastAsia="Times New Roman" w:hAnsi="Arial Narrow" w:cs="Times New Roman"/>
          <w:iCs/>
        </w:rPr>
        <w:t>Subjekt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údajů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má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právo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na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přístup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k </w:t>
      </w:r>
      <w:proofErr w:type="spellStart"/>
      <w:r w:rsidRPr="00602B51">
        <w:rPr>
          <w:rFonts w:ascii="Arial Narrow" w:eastAsia="Times New Roman" w:hAnsi="Arial Narrow" w:cs="Times New Roman"/>
          <w:iCs/>
        </w:rPr>
        <w:t>osobním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údajům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či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na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jejich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opravu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a v </w:t>
      </w:r>
      <w:proofErr w:type="spellStart"/>
      <w:r w:rsidRPr="00602B51">
        <w:rPr>
          <w:rFonts w:ascii="Arial Narrow" w:eastAsia="Times New Roman" w:hAnsi="Arial Narrow" w:cs="Times New Roman"/>
          <w:iCs/>
        </w:rPr>
        <w:t>Nařízení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daných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případech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i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na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výmaz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či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vznesení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námitek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proti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zpracování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osobních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údajů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. </w:t>
      </w:r>
    </w:p>
    <w:p w:rsidR="004628F6" w:rsidRPr="00602B51" w:rsidRDefault="004628F6">
      <w:pPr>
        <w:rPr>
          <w:rFonts w:ascii="Arial Narrow" w:hAnsi="Arial Narrow"/>
        </w:rPr>
      </w:pPr>
    </w:p>
    <w:p w:rsidR="004628F6" w:rsidRPr="00602B51" w:rsidRDefault="004628F6">
      <w:pPr>
        <w:rPr>
          <w:rFonts w:ascii="Arial Narrow" w:hAnsi="Arial Narrow"/>
        </w:rPr>
      </w:pPr>
      <w:proofErr w:type="spellStart"/>
      <w:r w:rsidRPr="00602B51">
        <w:rPr>
          <w:rFonts w:ascii="Arial Narrow" w:hAnsi="Arial Narrow"/>
        </w:rPr>
        <w:t>Jméno</w:t>
      </w:r>
      <w:proofErr w:type="spellEnd"/>
      <w:r w:rsidRPr="00602B51">
        <w:rPr>
          <w:rFonts w:ascii="Arial Narrow" w:hAnsi="Arial Narrow"/>
        </w:rPr>
        <w:t>:</w:t>
      </w:r>
    </w:p>
    <w:p w:rsidR="00921B35" w:rsidRDefault="00921B35">
      <w:pPr>
        <w:rPr>
          <w:rFonts w:ascii="Arial Narrow" w:hAnsi="Arial Narrow"/>
        </w:rPr>
      </w:pPr>
    </w:p>
    <w:p w:rsidR="009B36BD" w:rsidRPr="00602B51" w:rsidRDefault="009B36BD">
      <w:pPr>
        <w:rPr>
          <w:rFonts w:ascii="Arial Narrow" w:hAnsi="Arial Narrow"/>
        </w:rPr>
      </w:pPr>
      <w:proofErr w:type="spellStart"/>
      <w:r w:rsidRPr="00602B51">
        <w:rPr>
          <w:rFonts w:ascii="Arial Narrow" w:hAnsi="Arial Narrow"/>
        </w:rPr>
        <w:t>Číslo</w:t>
      </w:r>
      <w:proofErr w:type="spellEnd"/>
      <w:r w:rsidRPr="00602B51">
        <w:rPr>
          <w:rFonts w:ascii="Arial Narrow" w:hAnsi="Arial Narrow"/>
        </w:rPr>
        <w:t xml:space="preserve"> </w:t>
      </w:r>
      <w:proofErr w:type="spellStart"/>
      <w:r w:rsidRPr="00602B51">
        <w:rPr>
          <w:rFonts w:ascii="Arial Narrow" w:hAnsi="Arial Narrow"/>
        </w:rPr>
        <w:t>bytu</w:t>
      </w:r>
      <w:proofErr w:type="spellEnd"/>
      <w:r w:rsidRPr="00602B51">
        <w:rPr>
          <w:rFonts w:ascii="Arial Narrow" w:hAnsi="Arial Narrow"/>
        </w:rPr>
        <w:t>:</w:t>
      </w:r>
    </w:p>
    <w:p w:rsidR="00921B35" w:rsidRDefault="00921B35">
      <w:pPr>
        <w:rPr>
          <w:rFonts w:ascii="Arial Narrow" w:hAnsi="Arial Narrow"/>
        </w:rPr>
      </w:pPr>
    </w:p>
    <w:p w:rsidR="004628F6" w:rsidRPr="00602B51" w:rsidRDefault="004628F6">
      <w:pPr>
        <w:rPr>
          <w:rFonts w:ascii="Arial Narrow" w:hAnsi="Arial Narrow"/>
        </w:rPr>
      </w:pPr>
      <w:proofErr w:type="spellStart"/>
      <w:r w:rsidRPr="00602B51">
        <w:rPr>
          <w:rFonts w:ascii="Arial Narrow" w:hAnsi="Arial Narrow"/>
        </w:rPr>
        <w:t>Podpis</w:t>
      </w:r>
      <w:proofErr w:type="spellEnd"/>
      <w:r w:rsidRPr="00602B51">
        <w:rPr>
          <w:rFonts w:ascii="Arial Narrow" w:hAnsi="Arial Narrow"/>
        </w:rPr>
        <w:t>:</w:t>
      </w:r>
    </w:p>
    <w:sectPr w:rsidR="004628F6" w:rsidRPr="00602B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F96"/>
    <w:rsid w:val="000835E4"/>
    <w:rsid w:val="00101A67"/>
    <w:rsid w:val="004628F6"/>
    <w:rsid w:val="00602B51"/>
    <w:rsid w:val="007341F5"/>
    <w:rsid w:val="00921B35"/>
    <w:rsid w:val="009B36BD"/>
    <w:rsid w:val="00A35E5D"/>
    <w:rsid w:val="00A75EA6"/>
    <w:rsid w:val="00B4447D"/>
    <w:rsid w:val="00E2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6AE7"/>
  <w15:docId w15:val="{D38C8F38-B9B5-48E9-A560-E2E15BFB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6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Petr Vondracek</cp:lastModifiedBy>
  <cp:revision>2</cp:revision>
  <dcterms:created xsi:type="dcterms:W3CDTF">2019-05-06T16:42:00Z</dcterms:created>
  <dcterms:modified xsi:type="dcterms:W3CDTF">2019-05-06T16:42:00Z</dcterms:modified>
</cp:coreProperties>
</file>